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FB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197">
        <w:rPr>
          <w:rFonts w:asciiTheme="minorHAnsi" w:eastAsiaTheme="minorHAnsi" w:hAnsiTheme="minorHAnsi" w:cstheme="minorBidi"/>
          <w:sz w:val="22"/>
          <w:szCs w:val="22"/>
          <w:lang w:eastAsia="en-US"/>
        </w:rPr>
        <w:t>9. Sınıf coğrafya dersi ortak sınav konu kazanım tablosu</w:t>
      </w: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A72AFB" w:rsidRPr="00A72AFB" w:rsidTr="00CC6915">
        <w:tc>
          <w:tcPr>
            <w:tcW w:w="302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Ünite </w:t>
            </w:r>
          </w:p>
        </w:tc>
        <w:tc>
          <w:tcPr>
            <w:tcW w:w="463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Kazanımlar</w:t>
            </w:r>
          </w:p>
        </w:tc>
        <w:tc>
          <w:tcPr>
            <w:tcW w:w="1412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Sınav</w:t>
            </w:r>
          </w:p>
        </w:tc>
      </w:tr>
      <w:tr w:rsidR="00A72AFB" w:rsidRPr="00A72AFB" w:rsidTr="00CC6915">
        <w:tc>
          <w:tcPr>
            <w:tcW w:w="302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9.1.1. Doğa ve insan etkileşimini örneklerle açıklar</w:t>
            </w:r>
          </w:p>
        </w:tc>
        <w:tc>
          <w:tcPr>
            <w:tcW w:w="1412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A72AFB" w:rsidTr="00CC6915">
        <w:tc>
          <w:tcPr>
            <w:tcW w:w="302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DOĞAL SİSTEMLER </w:t>
            </w:r>
          </w:p>
        </w:tc>
        <w:tc>
          <w:tcPr>
            <w:tcW w:w="463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9.1.2. Coğrafyanın konularını ve bölümlenmesini açıklar.</w:t>
            </w:r>
          </w:p>
        </w:tc>
        <w:tc>
          <w:tcPr>
            <w:tcW w:w="1412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2AFB" w:rsidRPr="00A72AFB" w:rsidTr="00CC6915">
        <w:tc>
          <w:tcPr>
            <w:tcW w:w="302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9.1.3. Coğrafya biliminin gelişimini açıklar.</w:t>
            </w:r>
          </w:p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72AFB" w:rsidRPr="00A72AFB" w:rsidTr="00CC6915">
        <w:tc>
          <w:tcPr>
            <w:tcW w:w="302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9.1.4. Dünya’nın şekli ve hareketlerinin etkilerini değerlendirir.</w:t>
            </w:r>
          </w:p>
        </w:tc>
        <w:tc>
          <w:tcPr>
            <w:tcW w:w="1412" w:type="dxa"/>
          </w:tcPr>
          <w:p w:rsidR="00A72AFB" w:rsidRPr="00A72AFB" w:rsidRDefault="00A72AFB" w:rsidP="00A72A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</w:tr>
    </w:tbl>
    <w:p w:rsidR="00A72AFB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2AFB" w:rsidRPr="00B05197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Ünite 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Kazanımlar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Sınav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10.1.1. Dünya’nın tektonik oluşumunu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DOĞAL SİSTEMLER 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10.1.2. Jeolojik zamanların özelliklerini tektonik olaylarla ilişkilendirerek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10.1.3. İç kuvvetleri; yer şekillerinin oluşum sürecine etkileri açısından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10.1.4. Kayaçların özellikleri ile yeryüzü şekillerinin oluşum süreçlerini ilişkilendirir.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10.1.5. Türkiye’deki yer şekillerinin oluşum sürecine iç kuvvetlerin etkisini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</w:tbl>
    <w:p w:rsidR="00A72AFB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197">
        <w:rPr>
          <w:rFonts w:asciiTheme="minorHAnsi" w:eastAsiaTheme="minorHAnsi" w:hAnsiTheme="minorHAnsi" w:cstheme="minorBidi"/>
          <w:sz w:val="22"/>
          <w:szCs w:val="22"/>
          <w:lang w:eastAsia="en-US"/>
        </w:rPr>
        <w:t>10. Sınıf coğrafya dersi ortak sınav konu kazanım tablosu</w:t>
      </w:r>
    </w:p>
    <w:p w:rsidR="00A72AFB" w:rsidRPr="00B05197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197">
        <w:rPr>
          <w:rFonts w:asciiTheme="minorHAnsi" w:eastAsiaTheme="minorHAnsi" w:hAnsiTheme="minorHAnsi" w:cstheme="minorBidi"/>
          <w:sz w:val="22"/>
          <w:szCs w:val="22"/>
          <w:lang w:eastAsia="en-US"/>
        </w:rPr>
        <w:t>11. Sınıf coğrafya dersi ortak sınav konu kazanım tablosu</w:t>
      </w: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Ünite 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Kazanımlar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Sınav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11.1.1. </w:t>
            </w:r>
            <w:proofErr w:type="spellStart"/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Biyoçeşitliliğin</w:t>
            </w:r>
            <w:proofErr w:type="spellEnd"/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oluşumu ve azalmasında etkili olan faktörleri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DOĞAL SİSTEMLER 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11.1.2. Ekosistemi oluşturan unsurları ayırt eder.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11.1.3. Madde döngüleri ve enerji akışını ekosistemin devamlılığı açısından analiz eder.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11.1.4. Su ekosisteminin unsurlarını ve işleyişini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11.2.1. Ülkelerin farklı dönemlerde izledikleri nüfus politikaları ve sonuçlarını karşılaştırır.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11.2.2. Türkiye’nin nüfus politikalarını gerekçeleri açısından değerlendirir.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11.2.3. Türkiye’nin nüfus </w:t>
            </w:r>
            <w:proofErr w:type="gramStart"/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projeksiyonlarına</w:t>
            </w:r>
            <w:proofErr w:type="gramEnd"/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dayalı senaryolar oluşturur.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11.2.4. Şehirleri fonksiyonel özellikleri açısından karşılaştırır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11.2.5. Şehirlerin küresel ve bölgesel etkilerini fonksiyonel açıdan yorumlar.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</w:tbl>
    <w:p w:rsidR="00A72AFB" w:rsidRPr="00B05197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2AFB" w:rsidRPr="00B05197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2AFB" w:rsidRPr="00B05197" w:rsidRDefault="00A72AFB" w:rsidP="00A72AF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197">
        <w:rPr>
          <w:rFonts w:asciiTheme="minorHAnsi" w:eastAsiaTheme="minorHAnsi" w:hAnsiTheme="minorHAnsi" w:cstheme="minorBidi"/>
          <w:sz w:val="22"/>
          <w:szCs w:val="22"/>
          <w:lang w:eastAsia="en-US"/>
        </w:rPr>
        <w:t>12. Sınıf coğrafya dersi ortak sınav konu kazanım tablosu</w:t>
      </w:r>
    </w:p>
    <w:tbl>
      <w:tblPr>
        <w:tblStyle w:val="TabloKlavuzu"/>
        <w:tblpPr w:leftFromText="141" w:rightFromText="141" w:vertAnchor="text" w:horzAnchor="page" w:tblpX="1418" w:tblpY="158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Ünite 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Kazanımlar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Sınav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DOĞAL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12.1.1. Doğa olaylarının </w:t>
            </w:r>
            <w:proofErr w:type="gramStart"/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ekstrem</w:t>
            </w:r>
            <w:proofErr w:type="gramEnd"/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durumlarını ve etkilerini açıklar.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DOĞAL SİSTEMLER 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12.1.2. Doğal sistemlerdeki değişimlerle ilgili geleceğe yönelik çıkarımlarda bulunur.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12.2.2. Şehirleşme, göç ve sanayileşme ilişkisini toplumsal etkileri açısından yorumlar.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A72AFB" w:rsidRPr="00B05197" w:rsidTr="00CC6915">
        <w:tc>
          <w:tcPr>
            <w:tcW w:w="302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BEŞERİ SİSTEMLER</w:t>
            </w:r>
          </w:p>
        </w:tc>
        <w:tc>
          <w:tcPr>
            <w:tcW w:w="4630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412" w:type="dxa"/>
          </w:tcPr>
          <w:p w:rsidR="00A72AFB" w:rsidRPr="00B05197" w:rsidRDefault="00A72AFB" w:rsidP="00CC69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51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</w:tbl>
    <w:p w:rsidR="00A72AFB" w:rsidRDefault="00A72AFB"/>
    <w:p w:rsidR="00A72AFB" w:rsidRPr="00A72AFB" w:rsidRDefault="00A72AFB" w:rsidP="00A72AFB"/>
    <w:p w:rsidR="00A72AFB" w:rsidRPr="00A72AFB" w:rsidRDefault="00A72AFB" w:rsidP="00A72AFB"/>
    <w:p w:rsidR="00A72AFB" w:rsidRDefault="00A72AFB" w:rsidP="00A72AFB"/>
    <w:p w:rsidR="00A72AFB" w:rsidRDefault="00A72AFB" w:rsidP="00A72AFB">
      <w:pPr>
        <w:ind w:firstLine="708"/>
      </w:pPr>
      <w:r>
        <w:t xml:space="preserve">ERCAN GÜLEN </w:t>
      </w:r>
    </w:p>
    <w:p w:rsidR="00BD1C70" w:rsidRPr="00A72AFB" w:rsidRDefault="00A72AFB" w:rsidP="00A72AFB">
      <w:pPr>
        <w:tabs>
          <w:tab w:val="left" w:pos="945"/>
        </w:tabs>
      </w:pPr>
      <w:r>
        <w:t xml:space="preserve">        </w:t>
      </w:r>
      <w:bookmarkStart w:id="0" w:name="_GoBack"/>
      <w:bookmarkEnd w:id="0"/>
      <w:r>
        <w:t>DERS ÖĞRETMENİ</w:t>
      </w:r>
    </w:p>
    <w:sectPr w:rsidR="00BD1C70" w:rsidRPr="00A72AFB" w:rsidSect="00A72A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9"/>
    <w:rsid w:val="001D0436"/>
    <w:rsid w:val="003038E9"/>
    <w:rsid w:val="00A72AFB"/>
    <w:rsid w:val="00C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A84"/>
  <w15:chartTrackingRefBased/>
  <w15:docId w15:val="{9D851FA9-6760-471B-82CD-C9DC8B8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OKULPC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2023-10-31T05:41:00Z</dcterms:created>
  <dcterms:modified xsi:type="dcterms:W3CDTF">2023-10-31T05:43:00Z</dcterms:modified>
</cp:coreProperties>
</file>