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7B" w:rsidRPr="00F13A6D" w:rsidRDefault="001E007B" w:rsidP="001E007B">
      <w:pPr>
        <w:tabs>
          <w:tab w:val="left" w:pos="6990"/>
        </w:tabs>
      </w:pPr>
      <w:r w:rsidRPr="00F13A6D">
        <w:t>9. Sınıf coğrafya dersi ortak sınav konu kazanım tablosu</w:t>
      </w:r>
    </w:p>
    <w:tbl>
      <w:tblPr>
        <w:tblStyle w:val="TabloKlavuzu"/>
        <w:tblpPr w:leftFromText="141" w:rightFromText="141" w:vertAnchor="text" w:tblpY="713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1E007B" w:rsidRPr="001E007B" w:rsidTr="00BF1B96">
        <w:tc>
          <w:tcPr>
            <w:tcW w:w="3020" w:type="dxa"/>
          </w:tcPr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  <w:r w:rsidRPr="001E007B">
              <w:t xml:space="preserve">Ünite </w:t>
            </w:r>
          </w:p>
        </w:tc>
        <w:tc>
          <w:tcPr>
            <w:tcW w:w="4630" w:type="dxa"/>
          </w:tcPr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  <w:r w:rsidRPr="001E007B">
              <w:t>Kazanımlar</w:t>
            </w:r>
          </w:p>
        </w:tc>
        <w:tc>
          <w:tcPr>
            <w:tcW w:w="1412" w:type="dxa"/>
          </w:tcPr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  <w:r w:rsidRPr="001E007B">
              <w:t>1. Sınav</w:t>
            </w:r>
          </w:p>
        </w:tc>
      </w:tr>
      <w:tr w:rsidR="001E007B" w:rsidRPr="001E007B" w:rsidTr="00BF1B96">
        <w:tc>
          <w:tcPr>
            <w:tcW w:w="3020" w:type="dxa"/>
          </w:tcPr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  <w:r w:rsidRPr="001E007B">
              <w:t>DOĞAL SİSTEMLER</w:t>
            </w:r>
          </w:p>
        </w:tc>
        <w:tc>
          <w:tcPr>
            <w:tcW w:w="4630" w:type="dxa"/>
          </w:tcPr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14"/>
            </w:tblGrid>
            <w:tr w:rsidR="001E007B" w:rsidRPr="001E007B" w:rsidTr="00BF1B96">
              <w:trPr>
                <w:trHeight w:val="114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1E007B" w:rsidRPr="001E007B" w:rsidRDefault="001E007B" w:rsidP="00D92F7F">
                  <w:pPr>
                    <w:framePr w:hSpace="141" w:wrap="around" w:vAnchor="text" w:hAnchor="text" w:y="713"/>
                    <w:tabs>
                      <w:tab w:val="left" w:pos="6990"/>
                    </w:tabs>
                  </w:pPr>
                  <w:r w:rsidRPr="001E007B">
                    <w:t xml:space="preserve"> 9.1.4. Dünya’nın şekli ve hareketlerinin etkilerini değerlendirir.*</w:t>
                  </w:r>
                </w:p>
              </w:tc>
            </w:tr>
          </w:tbl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</w:p>
        </w:tc>
        <w:tc>
          <w:tcPr>
            <w:tcW w:w="1412" w:type="dxa"/>
          </w:tcPr>
          <w:p w:rsidR="001E007B" w:rsidRPr="001E007B" w:rsidRDefault="00D92F7F" w:rsidP="001E007B">
            <w:pPr>
              <w:tabs>
                <w:tab w:val="left" w:pos="6990"/>
              </w:tabs>
              <w:spacing w:after="160" w:line="259" w:lineRule="auto"/>
            </w:pPr>
            <w:r>
              <w:t>2</w:t>
            </w:r>
          </w:p>
        </w:tc>
      </w:tr>
      <w:tr w:rsidR="001E007B" w:rsidRPr="001E007B" w:rsidTr="00BF1B96">
        <w:tc>
          <w:tcPr>
            <w:tcW w:w="3020" w:type="dxa"/>
          </w:tcPr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  <w:r w:rsidRPr="001E007B">
              <w:t>DOĞAL SİSTEMLER</w:t>
            </w:r>
          </w:p>
        </w:tc>
        <w:tc>
          <w:tcPr>
            <w:tcW w:w="4630" w:type="dxa"/>
          </w:tcPr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14"/>
            </w:tblGrid>
            <w:tr w:rsidR="001E007B" w:rsidRPr="001E007B" w:rsidTr="00BF1B96">
              <w:trPr>
                <w:trHeight w:val="221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1E007B" w:rsidRPr="001E007B" w:rsidRDefault="001E007B" w:rsidP="00D92F7F">
                  <w:pPr>
                    <w:framePr w:hSpace="141" w:wrap="around" w:vAnchor="text" w:hAnchor="text" w:y="713"/>
                    <w:tabs>
                      <w:tab w:val="left" w:pos="6990"/>
                    </w:tabs>
                  </w:pPr>
                  <w:r w:rsidRPr="001E007B">
                    <w:t>9.1.5. Koordinat sistemini kullanarak zaman ve yere ait özellikler hakkında çıkarımlarda bulunur</w:t>
                  </w:r>
                </w:p>
              </w:tc>
            </w:tr>
          </w:tbl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</w:p>
        </w:tc>
        <w:tc>
          <w:tcPr>
            <w:tcW w:w="1412" w:type="dxa"/>
          </w:tcPr>
          <w:p w:rsidR="001E007B" w:rsidRPr="001E007B" w:rsidRDefault="00D92F7F" w:rsidP="001E007B">
            <w:pPr>
              <w:tabs>
                <w:tab w:val="left" w:pos="6990"/>
              </w:tabs>
              <w:spacing w:after="160" w:line="259" w:lineRule="auto"/>
            </w:pPr>
            <w:r>
              <w:t>6</w:t>
            </w:r>
          </w:p>
        </w:tc>
      </w:tr>
      <w:tr w:rsidR="001E007B" w:rsidRPr="001E007B" w:rsidTr="00BF1B96">
        <w:tc>
          <w:tcPr>
            <w:tcW w:w="3020" w:type="dxa"/>
          </w:tcPr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  <w:r w:rsidRPr="001E007B">
              <w:t xml:space="preserve">DOĞAL SİSTEMLER </w:t>
            </w:r>
          </w:p>
        </w:tc>
        <w:tc>
          <w:tcPr>
            <w:tcW w:w="4630" w:type="dxa"/>
          </w:tcPr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14"/>
            </w:tblGrid>
            <w:tr w:rsidR="001E007B" w:rsidRPr="001E007B" w:rsidTr="00BF1B96">
              <w:trPr>
                <w:trHeight w:val="114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1E007B" w:rsidRPr="001E007B" w:rsidRDefault="001E007B" w:rsidP="00D92F7F">
                  <w:pPr>
                    <w:framePr w:hSpace="141" w:wrap="around" w:vAnchor="text" w:hAnchor="text" w:y="713"/>
                    <w:tabs>
                      <w:tab w:val="left" w:pos="6990"/>
                    </w:tabs>
                  </w:pPr>
                  <w:r w:rsidRPr="001E007B">
                    <w:t xml:space="preserve"> 9.1.6. Haritayı oluşturan unsurlardan yararlanarak harita kullanır.*</w:t>
                  </w:r>
                </w:p>
              </w:tc>
            </w:tr>
          </w:tbl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</w:p>
        </w:tc>
        <w:tc>
          <w:tcPr>
            <w:tcW w:w="1412" w:type="dxa"/>
          </w:tcPr>
          <w:p w:rsidR="001E007B" w:rsidRPr="001E007B" w:rsidRDefault="00D92F7F" w:rsidP="001E007B">
            <w:pPr>
              <w:tabs>
                <w:tab w:val="left" w:pos="6990"/>
              </w:tabs>
              <w:spacing w:after="160" w:line="259" w:lineRule="auto"/>
            </w:pPr>
            <w:r>
              <w:t>3</w:t>
            </w:r>
          </w:p>
        </w:tc>
      </w:tr>
      <w:tr w:rsidR="001E007B" w:rsidRPr="001E007B" w:rsidTr="00BF1B96">
        <w:tc>
          <w:tcPr>
            <w:tcW w:w="3020" w:type="dxa"/>
          </w:tcPr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  <w:r w:rsidRPr="001E007B">
              <w:t>DOĞAL SİSTEMLER</w:t>
            </w:r>
          </w:p>
        </w:tc>
        <w:tc>
          <w:tcPr>
            <w:tcW w:w="4630" w:type="dxa"/>
          </w:tcPr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  <w:bookmarkStart w:id="0" w:name="9._Sınıf"/>
            <w:bookmarkEnd w:id="0"/>
          </w:p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  <w:r w:rsidRPr="001E007B">
              <w:t>9.1.7. Bilgileri haritalara aktarmada kullanılan yöntem ve teknikleri açıklar.</w:t>
            </w:r>
          </w:p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</w:p>
        </w:tc>
        <w:tc>
          <w:tcPr>
            <w:tcW w:w="1412" w:type="dxa"/>
          </w:tcPr>
          <w:p w:rsidR="001E007B" w:rsidRPr="001E007B" w:rsidRDefault="00D92F7F" w:rsidP="001E007B">
            <w:pPr>
              <w:tabs>
                <w:tab w:val="left" w:pos="6990"/>
              </w:tabs>
              <w:spacing w:after="160" w:line="259" w:lineRule="auto"/>
            </w:pPr>
            <w:r>
              <w:t>2</w:t>
            </w:r>
          </w:p>
        </w:tc>
      </w:tr>
      <w:tr w:rsidR="001E007B" w:rsidRPr="001E007B" w:rsidTr="00BF1B96">
        <w:tc>
          <w:tcPr>
            <w:tcW w:w="3020" w:type="dxa"/>
          </w:tcPr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  <w:r w:rsidRPr="001E007B">
              <w:t>DOĞAL SİSTEMLER</w:t>
            </w:r>
          </w:p>
        </w:tc>
        <w:tc>
          <w:tcPr>
            <w:tcW w:w="4630" w:type="dxa"/>
          </w:tcPr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  <w:r w:rsidRPr="001E007B">
              <w:t>9.1.8. Ha italarda yer şekillerinin gösteriminde kullanılan yöntem ve teknikleri</w:t>
            </w:r>
          </w:p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  <w:proofErr w:type="gramStart"/>
            <w:r w:rsidRPr="001E007B">
              <w:t>açıklar</w:t>
            </w:r>
            <w:proofErr w:type="gramEnd"/>
            <w:r w:rsidRPr="001E007B">
              <w:t>.*</w:t>
            </w:r>
          </w:p>
        </w:tc>
        <w:tc>
          <w:tcPr>
            <w:tcW w:w="1412" w:type="dxa"/>
          </w:tcPr>
          <w:p w:rsidR="001E007B" w:rsidRPr="001E007B" w:rsidRDefault="00D92F7F" w:rsidP="001E007B">
            <w:pPr>
              <w:tabs>
                <w:tab w:val="left" w:pos="6990"/>
              </w:tabs>
              <w:spacing w:after="160" w:line="259" w:lineRule="auto"/>
            </w:pPr>
            <w:r>
              <w:t>2</w:t>
            </w:r>
          </w:p>
        </w:tc>
      </w:tr>
      <w:tr w:rsidR="001E007B" w:rsidRPr="001E007B" w:rsidTr="00BF1B96">
        <w:tc>
          <w:tcPr>
            <w:tcW w:w="3020" w:type="dxa"/>
          </w:tcPr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  <w:rPr>
                <w:b/>
              </w:rPr>
            </w:pPr>
            <w:r w:rsidRPr="001E007B">
              <w:rPr>
                <w:b/>
              </w:rPr>
              <w:t xml:space="preserve">Toplam </w:t>
            </w:r>
          </w:p>
        </w:tc>
        <w:tc>
          <w:tcPr>
            <w:tcW w:w="4630" w:type="dxa"/>
          </w:tcPr>
          <w:p w:rsidR="001E007B" w:rsidRPr="001E007B" w:rsidRDefault="001E007B" w:rsidP="001E007B">
            <w:pPr>
              <w:tabs>
                <w:tab w:val="left" w:pos="6990"/>
              </w:tabs>
              <w:spacing w:after="160" w:line="259" w:lineRule="auto"/>
            </w:pPr>
          </w:p>
        </w:tc>
        <w:tc>
          <w:tcPr>
            <w:tcW w:w="1412" w:type="dxa"/>
          </w:tcPr>
          <w:p w:rsidR="001E007B" w:rsidRPr="001E007B" w:rsidRDefault="00D92F7F" w:rsidP="001E007B">
            <w:pPr>
              <w:tabs>
                <w:tab w:val="left" w:pos="6990"/>
              </w:tabs>
              <w:spacing w:after="160" w:line="259" w:lineRule="auto"/>
            </w:pPr>
            <w:r>
              <w:t>15</w:t>
            </w:r>
          </w:p>
        </w:tc>
      </w:tr>
    </w:tbl>
    <w:p w:rsidR="001E007B" w:rsidRDefault="001E007B" w:rsidP="001E007B">
      <w:pPr>
        <w:tabs>
          <w:tab w:val="left" w:pos="6990"/>
        </w:tabs>
      </w:pPr>
    </w:p>
    <w:p w:rsidR="001E007B" w:rsidRDefault="001E007B" w:rsidP="001E007B">
      <w:pPr>
        <w:tabs>
          <w:tab w:val="left" w:pos="6990"/>
        </w:tabs>
      </w:pPr>
    </w:p>
    <w:p w:rsidR="001E007B" w:rsidRDefault="001E007B" w:rsidP="001E007B">
      <w:pPr>
        <w:tabs>
          <w:tab w:val="left" w:pos="6990"/>
        </w:tabs>
      </w:pPr>
    </w:p>
    <w:p w:rsidR="001E007B" w:rsidRDefault="001E007B" w:rsidP="001E007B">
      <w:pPr>
        <w:tabs>
          <w:tab w:val="left" w:pos="6990"/>
        </w:tabs>
      </w:pPr>
    </w:p>
    <w:p w:rsidR="001E007B" w:rsidRDefault="001E007B" w:rsidP="001E007B">
      <w:pPr>
        <w:tabs>
          <w:tab w:val="left" w:pos="6990"/>
        </w:tabs>
      </w:pPr>
    </w:p>
    <w:p w:rsidR="001E007B" w:rsidRDefault="001E007B" w:rsidP="001E007B">
      <w:pPr>
        <w:tabs>
          <w:tab w:val="left" w:pos="6990"/>
        </w:tabs>
      </w:pPr>
    </w:p>
    <w:p w:rsidR="001E007B" w:rsidRDefault="001E007B" w:rsidP="001E007B">
      <w:pPr>
        <w:tabs>
          <w:tab w:val="left" w:pos="6990"/>
        </w:tabs>
      </w:pPr>
    </w:p>
    <w:p w:rsidR="001E007B" w:rsidRDefault="001E007B" w:rsidP="001E007B">
      <w:pPr>
        <w:tabs>
          <w:tab w:val="left" w:pos="6990"/>
        </w:tabs>
      </w:pPr>
    </w:p>
    <w:p w:rsidR="001E007B" w:rsidRDefault="001E007B" w:rsidP="001E007B">
      <w:pPr>
        <w:tabs>
          <w:tab w:val="left" w:pos="6990"/>
        </w:tabs>
      </w:pPr>
    </w:p>
    <w:p w:rsidR="001E007B" w:rsidRDefault="001E007B" w:rsidP="001E007B">
      <w:pPr>
        <w:tabs>
          <w:tab w:val="left" w:pos="6990"/>
        </w:tabs>
      </w:pPr>
    </w:p>
    <w:p w:rsidR="00D92F7F" w:rsidRDefault="00D92F7F" w:rsidP="001E007B">
      <w:pPr>
        <w:tabs>
          <w:tab w:val="left" w:pos="6990"/>
        </w:tabs>
      </w:pPr>
    </w:p>
    <w:p w:rsidR="00D92F7F" w:rsidRDefault="00D92F7F" w:rsidP="001E007B">
      <w:pPr>
        <w:tabs>
          <w:tab w:val="left" w:pos="6990"/>
        </w:tabs>
      </w:pPr>
    </w:p>
    <w:p w:rsidR="001E007B" w:rsidRPr="00F13A6D" w:rsidRDefault="001E007B" w:rsidP="001E007B">
      <w:r>
        <w:t>10</w:t>
      </w:r>
      <w:r w:rsidRPr="00F13A6D">
        <w:t xml:space="preserve">. Sınıf coğrafya dersi </w:t>
      </w:r>
      <w:r>
        <w:t>ortak sınav konu kazanım tablosu</w:t>
      </w:r>
    </w:p>
    <w:tbl>
      <w:tblPr>
        <w:tblStyle w:val="TabloKlavuzu"/>
        <w:tblpPr w:leftFromText="141" w:rightFromText="141" w:vertAnchor="text" w:tblpY="713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1E007B" w:rsidRPr="00F13A6D" w:rsidTr="00BF1B96">
        <w:tc>
          <w:tcPr>
            <w:tcW w:w="3020" w:type="dxa"/>
          </w:tcPr>
          <w:p w:rsidR="001E007B" w:rsidRPr="00F13A6D" w:rsidRDefault="001E007B" w:rsidP="00BF1B96">
            <w:pPr>
              <w:spacing w:after="160" w:line="259" w:lineRule="auto"/>
            </w:pPr>
            <w:r w:rsidRPr="00F13A6D">
              <w:t xml:space="preserve">Ünite </w:t>
            </w:r>
          </w:p>
        </w:tc>
        <w:tc>
          <w:tcPr>
            <w:tcW w:w="4630" w:type="dxa"/>
          </w:tcPr>
          <w:p w:rsidR="001E007B" w:rsidRPr="00F13A6D" w:rsidRDefault="001E007B" w:rsidP="00BF1B96">
            <w:pPr>
              <w:spacing w:after="160" w:line="259" w:lineRule="auto"/>
            </w:pPr>
            <w:r w:rsidRPr="00F13A6D">
              <w:t>Kazanımlar</w:t>
            </w:r>
          </w:p>
        </w:tc>
        <w:tc>
          <w:tcPr>
            <w:tcW w:w="1412" w:type="dxa"/>
          </w:tcPr>
          <w:p w:rsidR="001E007B" w:rsidRPr="00F13A6D" w:rsidRDefault="001E007B" w:rsidP="00BF1B96">
            <w:pPr>
              <w:spacing w:after="160" w:line="259" w:lineRule="auto"/>
            </w:pPr>
            <w:r w:rsidRPr="00F13A6D">
              <w:t>1. Sınav</w:t>
            </w:r>
          </w:p>
        </w:tc>
      </w:tr>
      <w:tr w:rsidR="001E007B" w:rsidRPr="00F13A6D" w:rsidTr="00BF1B96">
        <w:tc>
          <w:tcPr>
            <w:tcW w:w="3020" w:type="dxa"/>
          </w:tcPr>
          <w:p w:rsidR="001E007B" w:rsidRPr="00F13A6D" w:rsidRDefault="001E007B" w:rsidP="00BF1B96">
            <w:r w:rsidRPr="00F13A6D">
              <w:t>DOĞAL SİSTEMLER</w:t>
            </w:r>
          </w:p>
        </w:tc>
        <w:tc>
          <w:tcPr>
            <w:tcW w:w="4630" w:type="dxa"/>
          </w:tcPr>
          <w:p w:rsidR="001E007B" w:rsidRDefault="001E007B" w:rsidP="00BF1B96">
            <w:r>
              <w:t>10.1.5. Türkiye’deki yer şekillerinin oluşum sürecine iç kuvvetlerin etkisini</w:t>
            </w:r>
          </w:p>
          <w:p w:rsidR="001E007B" w:rsidRPr="00F13A6D" w:rsidRDefault="001E007B" w:rsidP="00BF1B96">
            <w:proofErr w:type="gramStart"/>
            <w:r>
              <w:t>açıklar</w:t>
            </w:r>
            <w:proofErr w:type="gramEnd"/>
            <w:r>
              <w:t>.*</w:t>
            </w:r>
          </w:p>
        </w:tc>
        <w:tc>
          <w:tcPr>
            <w:tcW w:w="1412" w:type="dxa"/>
          </w:tcPr>
          <w:p w:rsidR="001E007B" w:rsidRPr="00F13A6D" w:rsidRDefault="00D92F7F" w:rsidP="00BF1B96">
            <w:r>
              <w:t>1</w:t>
            </w:r>
          </w:p>
        </w:tc>
      </w:tr>
      <w:tr w:rsidR="001E007B" w:rsidRPr="00F13A6D" w:rsidTr="00BF1B96">
        <w:tc>
          <w:tcPr>
            <w:tcW w:w="3020" w:type="dxa"/>
          </w:tcPr>
          <w:p w:rsidR="001E007B" w:rsidRPr="00F13A6D" w:rsidRDefault="001E007B" w:rsidP="00BF1B96">
            <w:pPr>
              <w:spacing w:after="160" w:line="259" w:lineRule="auto"/>
            </w:pPr>
            <w:r w:rsidRPr="00F13A6D">
              <w:t>DOĞAL SİSTEMLER</w:t>
            </w:r>
          </w:p>
        </w:tc>
        <w:tc>
          <w:tcPr>
            <w:tcW w:w="4630" w:type="dxa"/>
          </w:tcPr>
          <w:p w:rsidR="001E007B" w:rsidRPr="00F13A6D" w:rsidRDefault="001E007B" w:rsidP="00BF1B96">
            <w:pPr>
              <w:spacing w:after="160" w:line="259" w:lineRule="auto"/>
            </w:pPr>
            <w:r w:rsidRPr="00F13A6D">
              <w:t>10.1.6. Dış kuvvetleri yer şekillerinin oluşum sürecine etkileri açısından açıklar.*</w:t>
            </w:r>
          </w:p>
        </w:tc>
        <w:tc>
          <w:tcPr>
            <w:tcW w:w="1412" w:type="dxa"/>
          </w:tcPr>
          <w:p w:rsidR="001E007B" w:rsidRPr="00F13A6D" w:rsidRDefault="00D92F7F" w:rsidP="00BF1B96">
            <w:pPr>
              <w:spacing w:after="160" w:line="259" w:lineRule="auto"/>
            </w:pPr>
            <w:r>
              <w:t>3</w:t>
            </w:r>
          </w:p>
        </w:tc>
      </w:tr>
      <w:tr w:rsidR="001E007B" w:rsidRPr="00F13A6D" w:rsidTr="00BF1B96">
        <w:tc>
          <w:tcPr>
            <w:tcW w:w="3020" w:type="dxa"/>
          </w:tcPr>
          <w:p w:rsidR="001E007B" w:rsidRPr="00F13A6D" w:rsidRDefault="001E007B" w:rsidP="00BF1B96">
            <w:pPr>
              <w:spacing w:after="160" w:line="259" w:lineRule="auto"/>
            </w:pPr>
            <w:r w:rsidRPr="00F13A6D">
              <w:t xml:space="preserve">DOĞAL SİSTEMLER </w:t>
            </w:r>
          </w:p>
        </w:tc>
        <w:tc>
          <w:tcPr>
            <w:tcW w:w="4630" w:type="dxa"/>
          </w:tcPr>
          <w:p w:rsidR="001E007B" w:rsidRDefault="001E007B" w:rsidP="00BF1B96">
            <w:r>
              <w:t>10.1.7. Türkiye’deki yer şekillerinin oluşum sürecine dış kuvvetlerin etkisini</w:t>
            </w:r>
          </w:p>
          <w:p w:rsidR="001E007B" w:rsidRPr="00F13A6D" w:rsidRDefault="001E007B" w:rsidP="00BF1B96">
            <w:pPr>
              <w:spacing w:after="160" w:line="259" w:lineRule="auto"/>
            </w:pPr>
            <w:proofErr w:type="gramStart"/>
            <w:r>
              <w:t>açıklar</w:t>
            </w:r>
            <w:proofErr w:type="gramEnd"/>
            <w:r>
              <w:t>.-</w:t>
            </w:r>
          </w:p>
        </w:tc>
        <w:tc>
          <w:tcPr>
            <w:tcW w:w="1412" w:type="dxa"/>
          </w:tcPr>
          <w:p w:rsidR="001E007B" w:rsidRPr="00F13A6D" w:rsidRDefault="00D92F7F" w:rsidP="00BF1B96">
            <w:pPr>
              <w:spacing w:after="160" w:line="259" w:lineRule="auto"/>
            </w:pPr>
            <w:r>
              <w:t>3</w:t>
            </w:r>
          </w:p>
        </w:tc>
      </w:tr>
      <w:tr w:rsidR="001E007B" w:rsidRPr="00F13A6D" w:rsidTr="00BF1B96">
        <w:tc>
          <w:tcPr>
            <w:tcW w:w="3020" w:type="dxa"/>
          </w:tcPr>
          <w:p w:rsidR="001E007B" w:rsidRPr="00F13A6D" w:rsidRDefault="001E007B" w:rsidP="00BF1B96">
            <w:pPr>
              <w:spacing w:after="160" w:line="259" w:lineRule="auto"/>
            </w:pPr>
            <w:r w:rsidRPr="00F13A6D">
              <w:t>DOĞAL SİSTEMLER</w:t>
            </w:r>
          </w:p>
        </w:tc>
        <w:tc>
          <w:tcPr>
            <w:tcW w:w="4630" w:type="dxa"/>
          </w:tcPr>
          <w:p w:rsidR="001E007B" w:rsidRDefault="001E007B" w:rsidP="00BF1B96">
            <w:r>
              <w:t>10.1.8. Türkiye’deki ana yer şekillerini temel özellikleri ve dağılışları açısından</w:t>
            </w:r>
          </w:p>
          <w:p w:rsidR="001E007B" w:rsidRPr="00F13A6D" w:rsidRDefault="001E007B" w:rsidP="00BF1B96">
            <w:pPr>
              <w:spacing w:after="160" w:line="259" w:lineRule="auto"/>
            </w:pPr>
            <w:proofErr w:type="gramStart"/>
            <w:r>
              <w:t>değerlendirir</w:t>
            </w:r>
            <w:proofErr w:type="gramEnd"/>
            <w:r>
              <w:t>.*</w:t>
            </w:r>
          </w:p>
        </w:tc>
        <w:tc>
          <w:tcPr>
            <w:tcW w:w="1412" w:type="dxa"/>
          </w:tcPr>
          <w:p w:rsidR="001E007B" w:rsidRPr="00F13A6D" w:rsidRDefault="00D92F7F" w:rsidP="00BF1B96">
            <w:pPr>
              <w:spacing w:after="160" w:line="259" w:lineRule="auto"/>
            </w:pPr>
            <w:r>
              <w:t>3</w:t>
            </w:r>
          </w:p>
        </w:tc>
      </w:tr>
      <w:tr w:rsidR="001E007B" w:rsidRPr="00F13A6D" w:rsidTr="00BF1B96">
        <w:tc>
          <w:tcPr>
            <w:tcW w:w="3020" w:type="dxa"/>
          </w:tcPr>
          <w:p w:rsidR="001E007B" w:rsidRPr="00F13A6D" w:rsidRDefault="001E007B" w:rsidP="00BF1B96">
            <w:pPr>
              <w:spacing w:after="160" w:line="259" w:lineRule="auto"/>
            </w:pPr>
            <w:r w:rsidRPr="00F13A6D">
              <w:t>DOĞAL SİSTEMLER</w:t>
            </w:r>
          </w:p>
        </w:tc>
        <w:tc>
          <w:tcPr>
            <w:tcW w:w="4630" w:type="dxa"/>
          </w:tcPr>
          <w:p w:rsidR="001E007B" w:rsidRPr="00F13A6D" w:rsidRDefault="001E007B" w:rsidP="00BF1B96">
            <w:pPr>
              <w:spacing w:after="160" w:line="259" w:lineRule="auto"/>
            </w:pPr>
            <w:r w:rsidRPr="00F13A6D">
              <w:t>0.1.9. Yeryüzündeki su varlıklarını öz</w:t>
            </w:r>
            <w:r>
              <w:t>elliklerine göre sınıflandırır.</w:t>
            </w:r>
          </w:p>
        </w:tc>
        <w:tc>
          <w:tcPr>
            <w:tcW w:w="1412" w:type="dxa"/>
          </w:tcPr>
          <w:p w:rsidR="001E007B" w:rsidRPr="00F13A6D" w:rsidRDefault="00D92F7F" w:rsidP="00BF1B96">
            <w:pPr>
              <w:spacing w:after="160" w:line="259" w:lineRule="auto"/>
            </w:pPr>
            <w:r>
              <w:t>2</w:t>
            </w:r>
          </w:p>
        </w:tc>
      </w:tr>
      <w:tr w:rsidR="001E007B" w:rsidRPr="00F13A6D" w:rsidTr="00BF1B96">
        <w:tc>
          <w:tcPr>
            <w:tcW w:w="3020" w:type="dxa"/>
          </w:tcPr>
          <w:p w:rsidR="001E007B" w:rsidRPr="00755606" w:rsidRDefault="001E007B" w:rsidP="00BF1B96">
            <w:pPr>
              <w:rPr>
                <w:b/>
              </w:rPr>
            </w:pPr>
            <w:r w:rsidRPr="00755606">
              <w:rPr>
                <w:b/>
              </w:rPr>
              <w:t xml:space="preserve">Toplam </w:t>
            </w:r>
          </w:p>
        </w:tc>
        <w:tc>
          <w:tcPr>
            <w:tcW w:w="4630" w:type="dxa"/>
          </w:tcPr>
          <w:p w:rsidR="001E007B" w:rsidRPr="00F13A6D" w:rsidRDefault="001E007B" w:rsidP="00BF1B96"/>
        </w:tc>
        <w:tc>
          <w:tcPr>
            <w:tcW w:w="1412" w:type="dxa"/>
          </w:tcPr>
          <w:p w:rsidR="001E007B" w:rsidRPr="00F13A6D" w:rsidRDefault="00D92F7F" w:rsidP="00BF1B96">
            <w:r>
              <w:t>12</w:t>
            </w:r>
          </w:p>
        </w:tc>
      </w:tr>
    </w:tbl>
    <w:p w:rsidR="001E007B" w:rsidRPr="00F13A6D" w:rsidRDefault="001E007B" w:rsidP="001E007B"/>
    <w:p w:rsidR="001E007B" w:rsidRPr="00F13A6D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D92F7F" w:rsidRDefault="00D92F7F" w:rsidP="001E007B"/>
    <w:p w:rsidR="001E007B" w:rsidRPr="0037531A" w:rsidRDefault="001E007B" w:rsidP="001E007B">
      <w:r w:rsidRPr="0037531A">
        <w:lastRenderedPageBreak/>
        <w:t>11. Sınıf coğrafya dersi ortak sınav konu kazanım tablosu</w:t>
      </w:r>
    </w:p>
    <w:tbl>
      <w:tblPr>
        <w:tblStyle w:val="TabloKlavuzu"/>
        <w:tblpPr w:leftFromText="141" w:rightFromText="141" w:vertAnchor="text" w:tblpY="713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1E007B" w:rsidRPr="0037531A" w:rsidTr="00BF1B96">
        <w:tc>
          <w:tcPr>
            <w:tcW w:w="3020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37531A">
              <w:t xml:space="preserve">Ünite </w:t>
            </w:r>
          </w:p>
        </w:tc>
        <w:tc>
          <w:tcPr>
            <w:tcW w:w="4630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37531A">
              <w:t>Kazanımlar</w:t>
            </w:r>
          </w:p>
        </w:tc>
        <w:tc>
          <w:tcPr>
            <w:tcW w:w="1412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37531A">
              <w:t>1. Sınav</w:t>
            </w:r>
          </w:p>
        </w:tc>
      </w:tr>
      <w:tr w:rsidR="001E007B" w:rsidRPr="0037531A" w:rsidTr="00BF1B96">
        <w:tc>
          <w:tcPr>
            <w:tcW w:w="3020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37531A">
              <w:t>DOĞAL SİSTEMLER</w:t>
            </w:r>
          </w:p>
        </w:tc>
        <w:tc>
          <w:tcPr>
            <w:tcW w:w="4630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FA473F">
              <w:t>11.2.4. Şehirleri fonksiyonel özellikleri açısından karşılaştırır*</w:t>
            </w:r>
          </w:p>
        </w:tc>
        <w:tc>
          <w:tcPr>
            <w:tcW w:w="1412" w:type="dxa"/>
          </w:tcPr>
          <w:p w:rsidR="001E007B" w:rsidRPr="0037531A" w:rsidRDefault="00D92F7F" w:rsidP="00BF1B96">
            <w:pPr>
              <w:spacing w:after="160" w:line="259" w:lineRule="auto"/>
            </w:pPr>
            <w:r>
              <w:t>1</w:t>
            </w:r>
          </w:p>
        </w:tc>
      </w:tr>
      <w:tr w:rsidR="001E007B" w:rsidRPr="0037531A" w:rsidTr="00BF1B96">
        <w:tc>
          <w:tcPr>
            <w:tcW w:w="3020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37531A">
              <w:t xml:space="preserve">DOĞAL SİSTEMLER </w:t>
            </w:r>
          </w:p>
        </w:tc>
        <w:tc>
          <w:tcPr>
            <w:tcW w:w="4630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FA473F">
              <w:t>11.2.5. Şehirlerin küresel ve bölgesel etkilerini fonksiyonel açıdan yorumlar.*</w:t>
            </w:r>
          </w:p>
        </w:tc>
        <w:tc>
          <w:tcPr>
            <w:tcW w:w="1412" w:type="dxa"/>
          </w:tcPr>
          <w:p w:rsidR="001E007B" w:rsidRPr="0037531A" w:rsidRDefault="00D92F7F" w:rsidP="00BF1B96">
            <w:pPr>
              <w:spacing w:after="160" w:line="259" w:lineRule="auto"/>
            </w:pPr>
            <w:r>
              <w:t>2</w:t>
            </w:r>
          </w:p>
        </w:tc>
      </w:tr>
      <w:tr w:rsidR="001E007B" w:rsidRPr="0037531A" w:rsidTr="00BF1B96">
        <w:tc>
          <w:tcPr>
            <w:tcW w:w="3020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37531A">
              <w:t>DOĞAL SİSTEMLER</w:t>
            </w:r>
          </w:p>
        </w:tc>
        <w:tc>
          <w:tcPr>
            <w:tcW w:w="4630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FA473F">
              <w:t>11.2.6. Türkiye’deki şehirleri fonksiyonlarına göre ayırt eder.</w:t>
            </w:r>
          </w:p>
        </w:tc>
        <w:tc>
          <w:tcPr>
            <w:tcW w:w="1412" w:type="dxa"/>
          </w:tcPr>
          <w:p w:rsidR="001E007B" w:rsidRPr="0037531A" w:rsidRDefault="00D92F7F" w:rsidP="00BF1B96">
            <w:pPr>
              <w:spacing w:after="160" w:line="259" w:lineRule="auto"/>
            </w:pPr>
            <w:r>
              <w:t>1</w:t>
            </w:r>
          </w:p>
        </w:tc>
      </w:tr>
      <w:tr w:rsidR="001E007B" w:rsidRPr="0037531A" w:rsidTr="00BF1B96">
        <w:tc>
          <w:tcPr>
            <w:tcW w:w="3020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37531A">
              <w:t>DOĞAL SİSTEMLER</w:t>
            </w:r>
          </w:p>
        </w:tc>
        <w:tc>
          <w:tcPr>
            <w:tcW w:w="4630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FA473F">
              <w:t>11.2.7. Türkiye’deki kır</w:t>
            </w:r>
            <w:r>
              <w:t xml:space="preserve"> yerleşme tiplerini ayırt eder.</w:t>
            </w:r>
          </w:p>
        </w:tc>
        <w:tc>
          <w:tcPr>
            <w:tcW w:w="1412" w:type="dxa"/>
          </w:tcPr>
          <w:p w:rsidR="001E007B" w:rsidRPr="0037531A" w:rsidRDefault="00D92F7F" w:rsidP="00BF1B96">
            <w:pPr>
              <w:spacing w:after="160" w:line="259" w:lineRule="auto"/>
            </w:pPr>
            <w:r>
              <w:t>0</w:t>
            </w:r>
          </w:p>
        </w:tc>
      </w:tr>
      <w:tr w:rsidR="001E007B" w:rsidRPr="0037531A" w:rsidTr="00BF1B96">
        <w:tc>
          <w:tcPr>
            <w:tcW w:w="3020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37531A">
              <w:t>BEŞERİ SİSTEMLER</w:t>
            </w:r>
          </w:p>
        </w:tc>
        <w:tc>
          <w:tcPr>
            <w:tcW w:w="4630" w:type="dxa"/>
          </w:tcPr>
          <w:p w:rsidR="001E007B" w:rsidRDefault="001E007B" w:rsidP="00BF1B96">
            <w:r>
              <w:t>11.2.8. Doğal unsurları üretim, dağıtım ve tüketim süreçleri üzerindeki etkisi</w:t>
            </w:r>
          </w:p>
          <w:p w:rsidR="001E007B" w:rsidRPr="0037531A" w:rsidRDefault="001E007B" w:rsidP="00BF1B96">
            <w:pPr>
              <w:spacing w:after="160" w:line="259" w:lineRule="auto"/>
            </w:pPr>
            <w:proofErr w:type="gramStart"/>
            <w:r>
              <w:t>açısından</w:t>
            </w:r>
            <w:proofErr w:type="gramEnd"/>
            <w:r>
              <w:t xml:space="preserve"> değerlendirir.</w:t>
            </w:r>
          </w:p>
        </w:tc>
        <w:tc>
          <w:tcPr>
            <w:tcW w:w="1412" w:type="dxa"/>
          </w:tcPr>
          <w:p w:rsidR="001E007B" w:rsidRPr="0037531A" w:rsidRDefault="00D92F7F" w:rsidP="00BF1B96">
            <w:pPr>
              <w:spacing w:after="160" w:line="259" w:lineRule="auto"/>
            </w:pPr>
            <w:r>
              <w:t>2</w:t>
            </w:r>
          </w:p>
        </w:tc>
      </w:tr>
      <w:tr w:rsidR="001E007B" w:rsidRPr="0037531A" w:rsidTr="00BF1B96">
        <w:tc>
          <w:tcPr>
            <w:tcW w:w="3020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37531A">
              <w:t>BEŞERİ SİSTEMLER</w:t>
            </w:r>
          </w:p>
        </w:tc>
        <w:tc>
          <w:tcPr>
            <w:tcW w:w="4630" w:type="dxa"/>
          </w:tcPr>
          <w:p w:rsidR="001E007B" w:rsidRDefault="001E007B" w:rsidP="00BF1B96">
            <w:r>
              <w:t xml:space="preserve">11.2.9. Beşerî </w:t>
            </w:r>
            <w:proofErr w:type="gramStart"/>
            <w:r>
              <w:t xml:space="preserve">unsurları  </w:t>
            </w:r>
            <w:proofErr w:type="spellStart"/>
            <w:r>
              <w:t>retim</w:t>
            </w:r>
            <w:proofErr w:type="spellEnd"/>
            <w:proofErr w:type="gramEnd"/>
            <w:r>
              <w:t>, dağıtım ve tüketim süreçleri üzerindeki etkisi</w:t>
            </w:r>
          </w:p>
          <w:p w:rsidR="001E007B" w:rsidRPr="0037531A" w:rsidRDefault="001E007B" w:rsidP="00BF1B96">
            <w:pPr>
              <w:spacing w:after="160" w:line="259" w:lineRule="auto"/>
            </w:pPr>
            <w:proofErr w:type="gramStart"/>
            <w:r>
              <w:t>açısından</w:t>
            </w:r>
            <w:proofErr w:type="gramEnd"/>
            <w:r>
              <w:t xml:space="preserve"> değerlendirir.</w:t>
            </w:r>
          </w:p>
        </w:tc>
        <w:tc>
          <w:tcPr>
            <w:tcW w:w="1412" w:type="dxa"/>
          </w:tcPr>
          <w:p w:rsidR="001E007B" w:rsidRPr="0037531A" w:rsidRDefault="00D92F7F" w:rsidP="00BF1B96">
            <w:pPr>
              <w:spacing w:after="160" w:line="259" w:lineRule="auto"/>
            </w:pPr>
            <w:r>
              <w:t>2</w:t>
            </w:r>
          </w:p>
        </w:tc>
      </w:tr>
      <w:tr w:rsidR="001E007B" w:rsidRPr="0037531A" w:rsidTr="00BF1B96">
        <w:tc>
          <w:tcPr>
            <w:tcW w:w="3020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37531A">
              <w:t>BEŞERİ SİSTEMLER</w:t>
            </w:r>
          </w:p>
        </w:tc>
        <w:tc>
          <w:tcPr>
            <w:tcW w:w="4630" w:type="dxa"/>
          </w:tcPr>
          <w:p w:rsidR="001E007B" w:rsidRDefault="001E007B" w:rsidP="00BF1B96">
            <w:r>
              <w:t>11.2.10.Üretim, dağıtım ve tüketim sektörleri arasındaki ilişkiyi ekonomiye etkisi</w:t>
            </w:r>
          </w:p>
          <w:p w:rsidR="001E007B" w:rsidRPr="0037531A" w:rsidRDefault="001E007B" w:rsidP="00BF1B96">
            <w:pPr>
              <w:spacing w:after="160" w:line="259" w:lineRule="auto"/>
            </w:pPr>
            <w:proofErr w:type="gramStart"/>
            <w:r>
              <w:t>açısından</w:t>
            </w:r>
            <w:proofErr w:type="gramEnd"/>
            <w:r>
              <w:t xml:space="preserve"> değerlendirir.*</w:t>
            </w:r>
          </w:p>
        </w:tc>
        <w:tc>
          <w:tcPr>
            <w:tcW w:w="1412" w:type="dxa"/>
          </w:tcPr>
          <w:p w:rsidR="001E007B" w:rsidRPr="0037531A" w:rsidRDefault="00D92F7F" w:rsidP="00BF1B96">
            <w:pPr>
              <w:spacing w:after="160" w:line="259" w:lineRule="auto"/>
            </w:pPr>
            <w:r>
              <w:t>2</w:t>
            </w:r>
          </w:p>
        </w:tc>
      </w:tr>
      <w:tr w:rsidR="001E007B" w:rsidRPr="0037531A" w:rsidTr="00BF1B96">
        <w:tc>
          <w:tcPr>
            <w:tcW w:w="3020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37531A">
              <w:t>BEŞERİ SİSTEMLER</w:t>
            </w:r>
          </w:p>
        </w:tc>
        <w:tc>
          <w:tcPr>
            <w:tcW w:w="4630" w:type="dxa"/>
          </w:tcPr>
          <w:p w:rsidR="001E007B" w:rsidRPr="0037531A" w:rsidRDefault="001E007B" w:rsidP="00BF1B96">
            <w:pPr>
              <w:spacing w:after="160" w:line="259" w:lineRule="auto"/>
            </w:pPr>
            <w:bookmarkStart w:id="1" w:name="11._Sınıf"/>
            <w:bookmarkEnd w:id="1"/>
            <w:r w:rsidRPr="00FA473F">
              <w:t xml:space="preserve">11.2.11. Doğal kaynaklar </w:t>
            </w:r>
            <w:r>
              <w:t>ile ekonomi ilişkisini açıklar.</w:t>
            </w:r>
          </w:p>
        </w:tc>
        <w:tc>
          <w:tcPr>
            <w:tcW w:w="1412" w:type="dxa"/>
          </w:tcPr>
          <w:p w:rsidR="001E007B" w:rsidRPr="0037531A" w:rsidRDefault="00D92F7F" w:rsidP="00BF1B96">
            <w:pPr>
              <w:spacing w:after="160" w:line="259" w:lineRule="auto"/>
            </w:pPr>
            <w:r>
              <w:t>2</w:t>
            </w:r>
          </w:p>
        </w:tc>
      </w:tr>
      <w:tr w:rsidR="001E007B" w:rsidRPr="0037531A" w:rsidTr="00BF1B96">
        <w:tc>
          <w:tcPr>
            <w:tcW w:w="3020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37531A">
              <w:t>BEŞERİ SİSTEMLER</w:t>
            </w:r>
          </w:p>
        </w:tc>
        <w:tc>
          <w:tcPr>
            <w:tcW w:w="4630" w:type="dxa"/>
          </w:tcPr>
          <w:p w:rsidR="001E007B" w:rsidRPr="0037531A" w:rsidRDefault="001E007B" w:rsidP="00BF1B96">
            <w:pPr>
              <w:spacing w:after="160" w:line="259" w:lineRule="auto"/>
            </w:pPr>
            <w:r w:rsidRPr="00FA473F">
              <w:t>11.2.12. Türkiye’deki doğal kaynaklar ile ekonomi arasındaki ilişkiyi analiz eder.</w:t>
            </w:r>
          </w:p>
        </w:tc>
        <w:tc>
          <w:tcPr>
            <w:tcW w:w="1412" w:type="dxa"/>
          </w:tcPr>
          <w:p w:rsidR="001E007B" w:rsidRPr="0037531A" w:rsidRDefault="00D92F7F" w:rsidP="00BF1B96">
            <w:pPr>
              <w:spacing w:after="160" w:line="259" w:lineRule="auto"/>
            </w:pPr>
            <w:r>
              <w:t>2</w:t>
            </w:r>
          </w:p>
        </w:tc>
      </w:tr>
      <w:tr w:rsidR="001E007B" w:rsidRPr="0037531A" w:rsidTr="00BF1B96">
        <w:tc>
          <w:tcPr>
            <w:tcW w:w="3020" w:type="dxa"/>
          </w:tcPr>
          <w:p w:rsidR="001E007B" w:rsidRDefault="001E007B" w:rsidP="00BF1B96">
            <w:r w:rsidRPr="00FA473F">
              <w:t>BEŞERİ SİSTEMLER</w:t>
            </w:r>
          </w:p>
          <w:p w:rsidR="001E007B" w:rsidRPr="0037531A" w:rsidRDefault="001E007B" w:rsidP="00BF1B96"/>
        </w:tc>
        <w:tc>
          <w:tcPr>
            <w:tcW w:w="4630" w:type="dxa"/>
          </w:tcPr>
          <w:p w:rsidR="001E007B" w:rsidRDefault="001E007B" w:rsidP="00BF1B96">
            <w:r>
              <w:t>11.2.13. Türkiye’de uygulanan ekonomi politikalarını mekânsal etkileri açısından</w:t>
            </w:r>
          </w:p>
          <w:p w:rsidR="001E007B" w:rsidRPr="00FA473F" w:rsidRDefault="001E007B" w:rsidP="00BF1B96">
            <w:proofErr w:type="gramStart"/>
            <w:r>
              <w:t>değerlendirir</w:t>
            </w:r>
            <w:proofErr w:type="gramEnd"/>
            <w:r>
              <w:t>.</w:t>
            </w:r>
          </w:p>
        </w:tc>
        <w:tc>
          <w:tcPr>
            <w:tcW w:w="1412" w:type="dxa"/>
          </w:tcPr>
          <w:p w:rsidR="001E007B" w:rsidRPr="0037531A" w:rsidRDefault="00D92F7F" w:rsidP="00BF1B96">
            <w:r>
              <w:t>1</w:t>
            </w:r>
          </w:p>
        </w:tc>
      </w:tr>
      <w:tr w:rsidR="001E007B" w:rsidRPr="0037531A" w:rsidTr="00BF1B96">
        <w:tc>
          <w:tcPr>
            <w:tcW w:w="3020" w:type="dxa"/>
          </w:tcPr>
          <w:p w:rsidR="001E007B" w:rsidRPr="00755606" w:rsidRDefault="001E007B" w:rsidP="00BF1B96">
            <w:pPr>
              <w:rPr>
                <w:b/>
              </w:rPr>
            </w:pPr>
            <w:r w:rsidRPr="00755606">
              <w:rPr>
                <w:b/>
              </w:rPr>
              <w:t xml:space="preserve">Toplam </w:t>
            </w:r>
          </w:p>
        </w:tc>
        <w:tc>
          <w:tcPr>
            <w:tcW w:w="4630" w:type="dxa"/>
          </w:tcPr>
          <w:p w:rsidR="001E007B" w:rsidRDefault="001E007B" w:rsidP="00BF1B96"/>
        </w:tc>
        <w:tc>
          <w:tcPr>
            <w:tcW w:w="1412" w:type="dxa"/>
          </w:tcPr>
          <w:p w:rsidR="001E007B" w:rsidRPr="0037531A" w:rsidRDefault="00D92F7F" w:rsidP="00BF1B96">
            <w:r>
              <w:t>15</w:t>
            </w:r>
            <w:bookmarkStart w:id="2" w:name="_GoBack"/>
            <w:bookmarkEnd w:id="2"/>
          </w:p>
        </w:tc>
      </w:tr>
    </w:tbl>
    <w:p w:rsidR="001E007B" w:rsidRPr="00F13A6D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Default="001E007B" w:rsidP="001E007B"/>
    <w:p w:rsidR="001E007B" w:rsidRPr="00755606" w:rsidRDefault="001E007B" w:rsidP="001E007B">
      <w:r w:rsidRPr="00755606">
        <w:t>12. Sınıf coğrafya dersi ortak sınav konu kazanım tablosu</w:t>
      </w:r>
    </w:p>
    <w:tbl>
      <w:tblPr>
        <w:tblStyle w:val="TabloKlavuzu"/>
        <w:tblpPr w:leftFromText="141" w:rightFromText="141" w:vertAnchor="text" w:horzAnchor="page" w:tblpX="1418" w:tblpY="158"/>
        <w:tblW w:w="9062" w:type="dxa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1E007B" w:rsidRPr="00755606" w:rsidTr="00BF1B96">
        <w:tc>
          <w:tcPr>
            <w:tcW w:w="3020" w:type="dxa"/>
          </w:tcPr>
          <w:p w:rsidR="001E007B" w:rsidRPr="00755606" w:rsidRDefault="001E007B" w:rsidP="00BF1B96">
            <w:pPr>
              <w:spacing w:after="160" w:line="259" w:lineRule="auto"/>
            </w:pPr>
            <w:r w:rsidRPr="00755606">
              <w:t xml:space="preserve">Ünite </w:t>
            </w:r>
          </w:p>
        </w:tc>
        <w:tc>
          <w:tcPr>
            <w:tcW w:w="4630" w:type="dxa"/>
          </w:tcPr>
          <w:p w:rsidR="001E007B" w:rsidRPr="00755606" w:rsidRDefault="001E007B" w:rsidP="00BF1B96">
            <w:pPr>
              <w:spacing w:after="160" w:line="259" w:lineRule="auto"/>
            </w:pPr>
            <w:r w:rsidRPr="00755606">
              <w:t>Kazanımlar</w:t>
            </w:r>
          </w:p>
        </w:tc>
        <w:tc>
          <w:tcPr>
            <w:tcW w:w="1412" w:type="dxa"/>
          </w:tcPr>
          <w:p w:rsidR="001E007B" w:rsidRPr="00755606" w:rsidRDefault="001E007B" w:rsidP="00BF1B96">
            <w:pPr>
              <w:spacing w:after="160" w:line="259" w:lineRule="auto"/>
            </w:pPr>
            <w:r w:rsidRPr="00755606">
              <w:t>1. Sınav</w:t>
            </w:r>
          </w:p>
        </w:tc>
      </w:tr>
      <w:tr w:rsidR="001E007B" w:rsidRPr="00755606" w:rsidTr="00BF1B96">
        <w:tc>
          <w:tcPr>
            <w:tcW w:w="3020" w:type="dxa"/>
          </w:tcPr>
          <w:p w:rsidR="001E007B" w:rsidRPr="00755606" w:rsidRDefault="001E007B" w:rsidP="00BF1B96">
            <w:pPr>
              <w:spacing w:after="160" w:line="259" w:lineRule="auto"/>
            </w:pPr>
            <w:r w:rsidRPr="00755606">
              <w:t>DOĞAL SİSTEMLER</w:t>
            </w:r>
          </w:p>
        </w:tc>
        <w:tc>
          <w:tcPr>
            <w:tcW w:w="4630" w:type="dxa"/>
          </w:tcPr>
          <w:p w:rsidR="001E007B" w:rsidRDefault="001E007B" w:rsidP="00BF1B96">
            <w:r>
              <w:t>12.2.3. Nüfus, yerleşme ve ekonomik faaliyetlerde gelecekte olabilecek</w:t>
            </w:r>
          </w:p>
          <w:p w:rsidR="001E007B" w:rsidRPr="00755606" w:rsidRDefault="001E007B" w:rsidP="00BF1B96">
            <w:pPr>
              <w:spacing w:after="160" w:line="259" w:lineRule="auto"/>
            </w:pPr>
            <w:proofErr w:type="gramStart"/>
            <w:r>
              <w:t>değişimlerle</w:t>
            </w:r>
            <w:proofErr w:type="gramEnd"/>
            <w:r>
              <w:t xml:space="preserve"> ilgili çıkarımlarda bulunur.</w:t>
            </w:r>
          </w:p>
        </w:tc>
        <w:tc>
          <w:tcPr>
            <w:tcW w:w="1412" w:type="dxa"/>
          </w:tcPr>
          <w:p w:rsidR="001E007B" w:rsidRPr="00755606" w:rsidRDefault="00D92F7F" w:rsidP="00BF1B96">
            <w:pPr>
              <w:spacing w:after="160" w:line="259" w:lineRule="auto"/>
            </w:pPr>
            <w:r>
              <w:t>1</w:t>
            </w:r>
          </w:p>
        </w:tc>
      </w:tr>
      <w:tr w:rsidR="001E007B" w:rsidRPr="00755606" w:rsidTr="00BF1B96">
        <w:tc>
          <w:tcPr>
            <w:tcW w:w="3020" w:type="dxa"/>
          </w:tcPr>
          <w:p w:rsidR="001E007B" w:rsidRPr="00755606" w:rsidRDefault="001E007B" w:rsidP="00BF1B96">
            <w:pPr>
              <w:spacing w:after="160" w:line="259" w:lineRule="auto"/>
            </w:pPr>
            <w:r w:rsidRPr="00755606">
              <w:t xml:space="preserve">DOĞAL SİSTEMLER </w:t>
            </w:r>
          </w:p>
        </w:tc>
        <w:tc>
          <w:tcPr>
            <w:tcW w:w="4630" w:type="dxa"/>
          </w:tcPr>
          <w:p w:rsidR="001E007B" w:rsidRPr="00755606" w:rsidRDefault="001E007B" w:rsidP="00BF1B96">
            <w:pPr>
              <w:spacing w:after="160" w:line="259" w:lineRule="auto"/>
            </w:pPr>
            <w:r w:rsidRPr="00755606">
              <w:t>12.2.4. Ülkemizdeki işlevsel bölgeleri özelliklerine gör</w:t>
            </w:r>
            <w:r>
              <w:t>e analiz eder.</w:t>
            </w:r>
          </w:p>
        </w:tc>
        <w:tc>
          <w:tcPr>
            <w:tcW w:w="1412" w:type="dxa"/>
          </w:tcPr>
          <w:p w:rsidR="001E007B" w:rsidRPr="00755606" w:rsidRDefault="00D92F7F" w:rsidP="00BF1B96">
            <w:pPr>
              <w:spacing w:after="160" w:line="259" w:lineRule="auto"/>
            </w:pPr>
            <w:r>
              <w:t>1</w:t>
            </w:r>
          </w:p>
        </w:tc>
      </w:tr>
      <w:tr w:rsidR="001E007B" w:rsidRPr="00755606" w:rsidTr="00BF1B96">
        <w:tc>
          <w:tcPr>
            <w:tcW w:w="3020" w:type="dxa"/>
          </w:tcPr>
          <w:p w:rsidR="001E007B" w:rsidRPr="00755606" w:rsidRDefault="001E007B" w:rsidP="00BF1B96">
            <w:pPr>
              <w:spacing w:after="160" w:line="259" w:lineRule="auto"/>
            </w:pPr>
            <w:r w:rsidRPr="00755606">
              <w:t>BEŞERİ SİSTEMLER</w:t>
            </w:r>
          </w:p>
        </w:tc>
        <w:tc>
          <w:tcPr>
            <w:tcW w:w="4630" w:type="dxa"/>
          </w:tcPr>
          <w:p w:rsidR="001E007B" w:rsidRDefault="001E007B" w:rsidP="00BF1B96">
            <w:r>
              <w:t xml:space="preserve">12.2.5. Türkiye’deki bölgesel </w:t>
            </w:r>
            <w:proofErr w:type="gramStart"/>
            <w:r>
              <w:t xml:space="preserve">kal  </w:t>
            </w:r>
            <w:proofErr w:type="spellStart"/>
            <w:r>
              <w:t>ınma</w:t>
            </w:r>
            <w:proofErr w:type="spellEnd"/>
            <w:proofErr w:type="gramEnd"/>
            <w:r>
              <w:t xml:space="preserve"> projelerini ekonomik, sosyal ve kültürel</w:t>
            </w:r>
          </w:p>
          <w:p w:rsidR="001E007B" w:rsidRPr="00755606" w:rsidRDefault="001E007B" w:rsidP="00BF1B96">
            <w:pPr>
              <w:spacing w:after="160" w:line="259" w:lineRule="auto"/>
            </w:pPr>
            <w:proofErr w:type="gramStart"/>
            <w:r>
              <w:t>etkileri</w:t>
            </w:r>
            <w:proofErr w:type="gramEnd"/>
            <w:r>
              <w:t xml:space="preserve"> açısından değerlendirir.*</w:t>
            </w:r>
          </w:p>
        </w:tc>
        <w:tc>
          <w:tcPr>
            <w:tcW w:w="1412" w:type="dxa"/>
          </w:tcPr>
          <w:p w:rsidR="001E007B" w:rsidRPr="00755606" w:rsidRDefault="00D92F7F" w:rsidP="00BF1B96">
            <w:pPr>
              <w:spacing w:after="160" w:line="259" w:lineRule="auto"/>
            </w:pPr>
            <w:r>
              <w:t>1</w:t>
            </w:r>
          </w:p>
        </w:tc>
      </w:tr>
      <w:tr w:rsidR="001E007B" w:rsidRPr="00755606" w:rsidTr="00BF1B96">
        <w:tc>
          <w:tcPr>
            <w:tcW w:w="3020" w:type="dxa"/>
          </w:tcPr>
          <w:p w:rsidR="001E007B" w:rsidRPr="00755606" w:rsidRDefault="001E007B" w:rsidP="00BF1B96">
            <w:pPr>
              <w:spacing w:after="160" w:line="259" w:lineRule="auto"/>
            </w:pPr>
            <w:r w:rsidRPr="00755606">
              <w:t>BEŞERİ SİSTEMLER</w:t>
            </w:r>
          </w:p>
        </w:tc>
        <w:tc>
          <w:tcPr>
            <w:tcW w:w="4630" w:type="dxa"/>
          </w:tcPr>
          <w:p w:rsidR="001E007B" w:rsidRDefault="001E007B" w:rsidP="00BF1B96">
            <w:r>
              <w:t>12.2.6. Hizmet sektörünün Türkiye’nin ekonomik kalkınmasıyla olan ilişkisini</w:t>
            </w:r>
          </w:p>
          <w:p w:rsidR="001E007B" w:rsidRPr="00755606" w:rsidRDefault="001E007B" w:rsidP="00BF1B96">
            <w:pPr>
              <w:spacing w:after="160" w:line="259" w:lineRule="auto"/>
            </w:pPr>
            <w:proofErr w:type="gramStart"/>
            <w:r>
              <w:t>açıklar</w:t>
            </w:r>
            <w:proofErr w:type="gramEnd"/>
            <w:r>
              <w:t>.</w:t>
            </w:r>
          </w:p>
        </w:tc>
        <w:tc>
          <w:tcPr>
            <w:tcW w:w="1412" w:type="dxa"/>
          </w:tcPr>
          <w:p w:rsidR="001E007B" w:rsidRPr="00755606" w:rsidRDefault="00D92F7F" w:rsidP="00BF1B96">
            <w:pPr>
              <w:spacing w:after="160" w:line="259" w:lineRule="auto"/>
            </w:pPr>
            <w:r>
              <w:t>1</w:t>
            </w:r>
          </w:p>
        </w:tc>
      </w:tr>
      <w:tr w:rsidR="001E007B" w:rsidRPr="00755606" w:rsidTr="00BF1B96">
        <w:tc>
          <w:tcPr>
            <w:tcW w:w="3020" w:type="dxa"/>
          </w:tcPr>
          <w:p w:rsidR="001E007B" w:rsidRPr="00755606" w:rsidRDefault="001E007B" w:rsidP="00BF1B96">
            <w:pPr>
              <w:spacing w:after="160" w:line="259" w:lineRule="auto"/>
            </w:pPr>
            <w:r w:rsidRPr="00755606">
              <w:t>BEŞERİ SİSTEMLER</w:t>
            </w:r>
          </w:p>
        </w:tc>
        <w:tc>
          <w:tcPr>
            <w:tcW w:w="4630" w:type="dxa"/>
          </w:tcPr>
          <w:p w:rsidR="001E007B" w:rsidRPr="00755606" w:rsidRDefault="001E007B" w:rsidP="00BF1B96">
            <w:pPr>
              <w:spacing w:after="160" w:line="259" w:lineRule="auto"/>
            </w:pPr>
            <w:r w:rsidRPr="00755606">
              <w:t>12.2.7. Ulaşım sisteminin gelişiminde etkili olan faktörleri açıklar.-</w:t>
            </w:r>
          </w:p>
        </w:tc>
        <w:tc>
          <w:tcPr>
            <w:tcW w:w="1412" w:type="dxa"/>
          </w:tcPr>
          <w:p w:rsidR="001E007B" w:rsidRPr="00755606" w:rsidRDefault="00D92F7F" w:rsidP="00BF1B96">
            <w:pPr>
              <w:spacing w:after="160" w:line="259" w:lineRule="auto"/>
            </w:pPr>
            <w:r>
              <w:t>0</w:t>
            </w:r>
          </w:p>
        </w:tc>
      </w:tr>
      <w:tr w:rsidR="001E007B" w:rsidRPr="00755606" w:rsidTr="00BF1B96">
        <w:tc>
          <w:tcPr>
            <w:tcW w:w="3020" w:type="dxa"/>
          </w:tcPr>
          <w:p w:rsidR="001E007B" w:rsidRPr="00755606" w:rsidRDefault="001E007B" w:rsidP="00BF1B96">
            <w:r w:rsidRPr="00755606">
              <w:t>BEŞERİ SİSTEMLER</w:t>
            </w:r>
          </w:p>
        </w:tc>
        <w:tc>
          <w:tcPr>
            <w:tcW w:w="4630" w:type="dxa"/>
          </w:tcPr>
          <w:p w:rsidR="001E007B" w:rsidRDefault="001E007B" w:rsidP="00BF1B96">
            <w:r w:rsidRPr="00755606">
              <w:t>12.2.8. Ulaşım ağları ile yerleşme ve ekonomik faaliyetler arasında ilişki kurar.</w:t>
            </w:r>
          </w:p>
          <w:p w:rsidR="001E007B" w:rsidRPr="00755606" w:rsidRDefault="001E007B" w:rsidP="00BF1B96"/>
        </w:tc>
        <w:tc>
          <w:tcPr>
            <w:tcW w:w="1412" w:type="dxa"/>
          </w:tcPr>
          <w:p w:rsidR="001E007B" w:rsidRPr="00755606" w:rsidRDefault="00D92F7F" w:rsidP="00BF1B96">
            <w:r>
              <w:t>1</w:t>
            </w:r>
          </w:p>
        </w:tc>
      </w:tr>
      <w:tr w:rsidR="001E007B" w:rsidRPr="00755606" w:rsidTr="00BF1B96">
        <w:tc>
          <w:tcPr>
            <w:tcW w:w="3020" w:type="dxa"/>
          </w:tcPr>
          <w:p w:rsidR="001E007B" w:rsidRPr="00755606" w:rsidRDefault="001E007B" w:rsidP="00BF1B96">
            <w:r w:rsidRPr="00755606">
              <w:t>BEŞERİ SİSTEMLER</w:t>
            </w:r>
          </w:p>
        </w:tc>
        <w:tc>
          <w:tcPr>
            <w:tcW w:w="4630" w:type="dxa"/>
          </w:tcPr>
          <w:p w:rsidR="001E007B" w:rsidRDefault="001E007B" w:rsidP="00BF1B96"/>
          <w:p w:rsidR="001E007B" w:rsidRPr="00755606" w:rsidRDefault="001E007B" w:rsidP="00BF1B96">
            <w:r w:rsidRPr="00755606">
              <w:t>12.2.9. Türkiye’deki ulaşım siste</w:t>
            </w:r>
            <w:r>
              <w:t>minin gelişim sürecini açıklar.</w:t>
            </w:r>
          </w:p>
        </w:tc>
        <w:tc>
          <w:tcPr>
            <w:tcW w:w="1412" w:type="dxa"/>
          </w:tcPr>
          <w:p w:rsidR="001E007B" w:rsidRPr="00755606" w:rsidRDefault="00D92F7F" w:rsidP="00BF1B96">
            <w:r>
              <w:t>2</w:t>
            </w:r>
          </w:p>
        </w:tc>
      </w:tr>
      <w:tr w:rsidR="001E007B" w:rsidRPr="00755606" w:rsidTr="00BF1B96">
        <w:tc>
          <w:tcPr>
            <w:tcW w:w="3020" w:type="dxa"/>
          </w:tcPr>
          <w:p w:rsidR="001E007B" w:rsidRPr="00755606" w:rsidRDefault="001E007B" w:rsidP="00BF1B96">
            <w:r w:rsidRPr="00931098">
              <w:t>BEŞERİ SİSTEMLER</w:t>
            </w:r>
          </w:p>
        </w:tc>
        <w:tc>
          <w:tcPr>
            <w:tcW w:w="4630" w:type="dxa"/>
          </w:tcPr>
          <w:p w:rsidR="001E007B" w:rsidRPr="00931098" w:rsidRDefault="001E007B" w:rsidP="00BF1B96">
            <w:pPr>
              <w:rPr>
                <w:sz w:val="20"/>
                <w:szCs w:val="20"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> </w:t>
            </w:r>
            <w:r w:rsidRPr="00931098">
              <w:rPr>
                <w:rFonts w:ascii="Roboto" w:hAnsi="Roboto"/>
                <w:color w:val="212529"/>
                <w:sz w:val="20"/>
                <w:szCs w:val="20"/>
                <w:shd w:val="clear" w:color="auto" w:fill="FFFFFF"/>
              </w:rPr>
              <w:t>Dünya ticaret merkezleri ve ağlarını küresel ekonomideki yerleri açısından analiz eder.</w:t>
            </w:r>
          </w:p>
        </w:tc>
        <w:tc>
          <w:tcPr>
            <w:tcW w:w="1412" w:type="dxa"/>
          </w:tcPr>
          <w:p w:rsidR="001E007B" w:rsidRPr="00755606" w:rsidRDefault="00D92F7F" w:rsidP="00BF1B96">
            <w:r>
              <w:t>2</w:t>
            </w:r>
          </w:p>
        </w:tc>
      </w:tr>
      <w:tr w:rsidR="001E007B" w:rsidRPr="00755606" w:rsidTr="00BF1B96">
        <w:tc>
          <w:tcPr>
            <w:tcW w:w="3020" w:type="dxa"/>
          </w:tcPr>
          <w:p w:rsidR="001E007B" w:rsidRPr="00755606" w:rsidRDefault="001E007B" w:rsidP="00BF1B96">
            <w:r w:rsidRPr="00931098">
              <w:t>BEŞERİ SİSTEMLER</w:t>
            </w:r>
          </w:p>
        </w:tc>
        <w:tc>
          <w:tcPr>
            <w:tcW w:w="4630" w:type="dxa"/>
          </w:tcPr>
          <w:p w:rsidR="001E007B" w:rsidRDefault="001E007B" w:rsidP="00BF1B96">
            <w:r w:rsidRPr="00931098">
              <w:t>12.2.11.- Türkiye’deki ticaret merkezlerinin ticarete konu olan ürünlere ve akış yönlerine etkilerini açıklar.</w:t>
            </w:r>
          </w:p>
        </w:tc>
        <w:tc>
          <w:tcPr>
            <w:tcW w:w="1412" w:type="dxa"/>
          </w:tcPr>
          <w:p w:rsidR="001E007B" w:rsidRPr="00755606" w:rsidRDefault="00D92F7F" w:rsidP="00BF1B96">
            <w:r>
              <w:t>0</w:t>
            </w:r>
          </w:p>
        </w:tc>
      </w:tr>
      <w:tr w:rsidR="001E007B" w:rsidRPr="00755606" w:rsidTr="00BF1B96">
        <w:tc>
          <w:tcPr>
            <w:tcW w:w="3020" w:type="dxa"/>
          </w:tcPr>
          <w:p w:rsidR="001E007B" w:rsidRPr="00755606" w:rsidRDefault="001E007B" w:rsidP="00BF1B96">
            <w:r w:rsidRPr="00931098">
              <w:t>BEŞERİ SİSTEMLER</w:t>
            </w:r>
          </w:p>
        </w:tc>
        <w:tc>
          <w:tcPr>
            <w:tcW w:w="4630" w:type="dxa"/>
          </w:tcPr>
          <w:p w:rsidR="001E007B" w:rsidRDefault="001E007B" w:rsidP="00BF1B96">
            <w:r w:rsidRPr="00931098">
              <w:t>12.2.12.- Tarihî ticaret yollarını Türkiye’nin konumu açısından değerlendirir.</w:t>
            </w:r>
          </w:p>
        </w:tc>
        <w:tc>
          <w:tcPr>
            <w:tcW w:w="1412" w:type="dxa"/>
          </w:tcPr>
          <w:p w:rsidR="001E007B" w:rsidRPr="00755606" w:rsidRDefault="00D92F7F" w:rsidP="00BF1B96">
            <w:r>
              <w:t>0</w:t>
            </w:r>
          </w:p>
        </w:tc>
      </w:tr>
      <w:tr w:rsidR="001E007B" w:rsidRPr="00755606" w:rsidTr="00BF1B96">
        <w:tc>
          <w:tcPr>
            <w:tcW w:w="3020" w:type="dxa"/>
          </w:tcPr>
          <w:p w:rsidR="001E007B" w:rsidRPr="00755606" w:rsidRDefault="001E007B" w:rsidP="00BF1B96">
            <w:r w:rsidRPr="00931098">
              <w:t>BEŞERİ SİSTEMLER</w:t>
            </w:r>
          </w:p>
        </w:tc>
        <w:tc>
          <w:tcPr>
            <w:tcW w:w="4630" w:type="dxa"/>
          </w:tcPr>
          <w:p w:rsidR="001E007B" w:rsidRDefault="001E007B" w:rsidP="00BF1B96">
            <w:r w:rsidRPr="00931098">
              <w:t>12.2.13.- Türkiye’nin dış ticaretini ve dünya pazarlarındaki yerini ticarete konu olan ürünler açısından analiz eder</w:t>
            </w:r>
          </w:p>
        </w:tc>
        <w:tc>
          <w:tcPr>
            <w:tcW w:w="1412" w:type="dxa"/>
          </w:tcPr>
          <w:p w:rsidR="001E007B" w:rsidRPr="00755606" w:rsidRDefault="00D92F7F" w:rsidP="00BF1B96">
            <w:r>
              <w:t>1</w:t>
            </w:r>
          </w:p>
        </w:tc>
      </w:tr>
      <w:tr w:rsidR="001E007B" w:rsidRPr="00755606" w:rsidTr="00BF1B96">
        <w:tc>
          <w:tcPr>
            <w:tcW w:w="3020" w:type="dxa"/>
          </w:tcPr>
          <w:p w:rsidR="001E007B" w:rsidRPr="00755606" w:rsidRDefault="001E007B" w:rsidP="00BF1B96">
            <w:pPr>
              <w:rPr>
                <w:b/>
              </w:rPr>
            </w:pPr>
            <w:r w:rsidRPr="00755606">
              <w:rPr>
                <w:b/>
              </w:rPr>
              <w:t xml:space="preserve">Toplam </w:t>
            </w:r>
          </w:p>
        </w:tc>
        <w:tc>
          <w:tcPr>
            <w:tcW w:w="4630" w:type="dxa"/>
          </w:tcPr>
          <w:p w:rsidR="001E007B" w:rsidRDefault="001E007B" w:rsidP="00BF1B96"/>
          <w:p w:rsidR="001E007B" w:rsidRDefault="001E007B" w:rsidP="00BF1B96"/>
        </w:tc>
        <w:tc>
          <w:tcPr>
            <w:tcW w:w="1412" w:type="dxa"/>
          </w:tcPr>
          <w:p w:rsidR="001E007B" w:rsidRPr="00755606" w:rsidRDefault="00D92F7F" w:rsidP="00BF1B96">
            <w:r>
              <w:t>10</w:t>
            </w:r>
          </w:p>
        </w:tc>
      </w:tr>
    </w:tbl>
    <w:p w:rsidR="00594E4E" w:rsidRDefault="00594E4E"/>
    <w:sectPr w:rsidR="0059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73"/>
    <w:rsid w:val="001E007B"/>
    <w:rsid w:val="00594E4E"/>
    <w:rsid w:val="007B0873"/>
    <w:rsid w:val="00D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933D"/>
  <w15:chartTrackingRefBased/>
  <w15:docId w15:val="{B00E0F05-A486-41EB-939B-F28CEFDF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2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3</cp:revision>
  <cp:lastPrinted>2023-12-20T08:21:00Z</cp:lastPrinted>
  <dcterms:created xsi:type="dcterms:W3CDTF">2023-12-20T08:02:00Z</dcterms:created>
  <dcterms:modified xsi:type="dcterms:W3CDTF">2023-12-20T08:30:00Z</dcterms:modified>
</cp:coreProperties>
</file>